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00F4" w14:textId="2DE6987C" w:rsidR="00C7206F" w:rsidRPr="00E10BE9" w:rsidRDefault="00C7206F" w:rsidP="00C7206F">
      <w:pPr>
        <w:jc w:val="center"/>
        <w:rPr>
          <w:rFonts w:ascii="Helvetica Neue" w:hAnsi="Helvetica Neue"/>
          <w:color w:val="7030A0"/>
          <w:sz w:val="48"/>
          <w:szCs w:val="48"/>
        </w:rPr>
      </w:pPr>
      <w:r w:rsidRPr="00E10BE9">
        <w:rPr>
          <w:rFonts w:ascii="Helvetica Neue" w:hAnsi="Helvetica Neue"/>
          <w:color w:val="7030A0"/>
          <w:sz w:val="48"/>
          <w:szCs w:val="48"/>
        </w:rPr>
        <w:t xml:space="preserve">A Principal </w:t>
      </w:r>
      <w:r w:rsidR="00E10BE9" w:rsidRPr="00E10BE9">
        <w:rPr>
          <w:rFonts w:ascii="Helvetica Neue" w:hAnsi="Helvetica Neue"/>
          <w:color w:val="7030A0"/>
          <w:sz w:val="48"/>
          <w:szCs w:val="48"/>
        </w:rPr>
        <w:t>F</w:t>
      </w:r>
      <w:r w:rsidRPr="00E10BE9">
        <w:rPr>
          <w:rFonts w:ascii="Helvetica Neue" w:hAnsi="Helvetica Neue"/>
          <w:color w:val="7030A0"/>
          <w:sz w:val="48"/>
          <w:szCs w:val="48"/>
        </w:rPr>
        <w:t>unção da Embalagem</w:t>
      </w:r>
    </w:p>
    <w:p w14:paraId="0C51BCC6" w14:textId="0274A34B" w:rsidR="00BD43AC" w:rsidRDefault="00C7206F" w:rsidP="00C7206F">
      <w:pPr>
        <w:jc w:val="center"/>
        <w:rPr>
          <w:rFonts w:ascii="Helvetica Neue" w:hAnsi="Helvetica Neue"/>
          <w:color w:val="7030A0"/>
          <w:sz w:val="48"/>
          <w:szCs w:val="48"/>
        </w:rPr>
      </w:pPr>
      <w:r w:rsidRPr="00E10BE9">
        <w:rPr>
          <w:rFonts w:ascii="Helvetica Neue" w:hAnsi="Helvetica Neue"/>
          <w:color w:val="7030A0"/>
          <w:sz w:val="48"/>
          <w:szCs w:val="48"/>
        </w:rPr>
        <w:t>é Suportar a Vida Humana</w:t>
      </w:r>
    </w:p>
    <w:p w14:paraId="4FA92A58" w14:textId="27CA515B" w:rsidR="00E10BE9" w:rsidRDefault="00E10BE9" w:rsidP="00C7206F">
      <w:pPr>
        <w:jc w:val="center"/>
        <w:rPr>
          <w:rFonts w:ascii="Helvetica Neue" w:hAnsi="Helvetica Neue"/>
          <w:color w:val="7030A0"/>
          <w:sz w:val="48"/>
          <w:szCs w:val="48"/>
        </w:rPr>
      </w:pPr>
    </w:p>
    <w:p w14:paraId="179FE34F" w14:textId="2FAAC55C" w:rsidR="00E10BE9" w:rsidRPr="00E10BE9" w:rsidRDefault="00E10BE9" w:rsidP="00E10BE9">
      <w:pPr>
        <w:rPr>
          <w:rFonts w:ascii="Helvetica Neue" w:hAnsi="Helvetica Neue"/>
          <w:i/>
          <w:iCs/>
          <w:color w:val="000000" w:themeColor="text1"/>
          <w:sz w:val="28"/>
          <w:szCs w:val="28"/>
        </w:rPr>
      </w:pPr>
      <w:r w:rsidRPr="00E10BE9">
        <w:rPr>
          <w:rFonts w:ascii="Helvetica Neue" w:hAnsi="Helvetica Neue"/>
          <w:i/>
          <w:iCs/>
          <w:color w:val="000000" w:themeColor="text1"/>
          <w:sz w:val="28"/>
          <w:szCs w:val="28"/>
        </w:rPr>
        <w:t>Artigo por Fabio Mestriner</w:t>
      </w:r>
    </w:p>
    <w:p w14:paraId="15D3A86F" w14:textId="73F17806" w:rsidR="00C7206F" w:rsidRDefault="00C7206F" w:rsidP="00C7206F">
      <w:pPr>
        <w:jc w:val="center"/>
        <w:rPr>
          <w:rFonts w:ascii="Helvetica Neue Thin" w:hAnsi="Helvetica Neue Thin"/>
          <w:sz w:val="40"/>
          <w:szCs w:val="40"/>
        </w:rPr>
      </w:pPr>
    </w:p>
    <w:p w14:paraId="119665E2" w14:textId="7B3D1C16" w:rsidR="00C7206F" w:rsidRDefault="00C7206F" w:rsidP="00C7206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Vivemos tempos estranhos com acontecimentos que ninguém esperava alterando a forma como estamos vivemos nossos dias.</w:t>
      </w:r>
    </w:p>
    <w:p w14:paraId="726B82D5" w14:textId="413776CC" w:rsidR="00C7206F" w:rsidRDefault="00C7206F" w:rsidP="00C7206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Não me lembro de ter vivido um período tão conturbado com tantas demandas antagônicas num mundo tomado pela insegurança alimentar e as dúvidas sobre o futuro próximo.</w:t>
      </w:r>
    </w:p>
    <w:p w14:paraId="07D53559" w14:textId="7EBB7E6D" w:rsidR="00C7206F" w:rsidRDefault="00C7206F" w:rsidP="00C7206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Neste cenário é preciso falar da embalagem e de seu importante papel, e de suas funções que vão muito além conter, proteger e transportar o produto. Hoje a embalagem se tornou uma ferramenta de competitividade, um recurso estratégico que a empresa tem e que pode utilizar de muitas formas para ajudar seu negócio na competição com seus concorrentes.</w:t>
      </w:r>
    </w:p>
    <w:p w14:paraId="79EE26F6" w14:textId="4F151FB2" w:rsidR="00C7206F" w:rsidRDefault="00C7206F" w:rsidP="00C7206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Embalagem tem custo, dizem os compradores e este custo tem que ser cada vez menor, chegando muitas vezes a comprometer a proteção do produto ou a imagem da marca, porque nada prejudica mais um produto e sua marca que uma embalagem ruim.</w:t>
      </w:r>
    </w:p>
    <w:p w14:paraId="5C93C34E" w14:textId="4504AFC3" w:rsidR="00C7206F" w:rsidRDefault="00C7206F" w:rsidP="00C7206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Ocorre que neste novo cenário competitivo, a embalagem não pode mais ser utilizada apenas para carregar o produto, ela precisa ajudar o negócio da empresa, senão ela será apenas um custo e um investimento desperdiçado.</w:t>
      </w:r>
    </w:p>
    <w:p w14:paraId="79457B82" w14:textId="42D3CA69" w:rsidR="002F3F81" w:rsidRDefault="00C7206F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Nos treinamentos em Inteligência de embalagem que tenho conduzido pelo Brasil, minha maior contribuição aos participantes é</w:t>
      </w:r>
      <w:r w:rsidR="002F3F81">
        <w:rPr>
          <w:rFonts w:ascii="Helvetica Neue Thin" w:hAnsi="Helvetica Neue Thin"/>
          <w:sz w:val="28"/>
          <w:szCs w:val="28"/>
        </w:rPr>
        <w:t xml:space="preserve"> </w:t>
      </w:r>
      <w:r w:rsidR="002F3F81" w:rsidRPr="002F3F81">
        <w:rPr>
          <w:rFonts w:ascii="Helvetica Neue Thin" w:hAnsi="Helvetica Neue Thin"/>
          <w:sz w:val="28"/>
          <w:szCs w:val="28"/>
        </w:rPr>
        <w:t>gerar nos participantes uma nova visão sobre a embalagem, mostrando como</w:t>
      </w:r>
      <w:r w:rsidR="002F3F81">
        <w:rPr>
          <w:rFonts w:ascii="Helvetica Neue Thin" w:hAnsi="Helvetica Neue Thin"/>
          <w:sz w:val="28"/>
          <w:szCs w:val="28"/>
        </w:rPr>
        <w:t xml:space="preserve"> </w:t>
      </w:r>
      <w:r w:rsidR="002F3F81" w:rsidRPr="002F3F81">
        <w:rPr>
          <w:rFonts w:ascii="Helvetica Neue Thin" w:hAnsi="Helvetica Neue Thin"/>
          <w:sz w:val="28"/>
          <w:szCs w:val="28"/>
        </w:rPr>
        <w:t>ela ajuda o negócio da empresa</w:t>
      </w:r>
      <w:r w:rsidR="002F3F81">
        <w:rPr>
          <w:rFonts w:ascii="Helvetica Neue Thin" w:hAnsi="Helvetica Neue Thin"/>
          <w:sz w:val="28"/>
          <w:szCs w:val="28"/>
        </w:rPr>
        <w:t xml:space="preserve"> e vai muito além da visão de custo que infelizmente ainda predomina no mercado.</w:t>
      </w:r>
    </w:p>
    <w:p w14:paraId="5208FD9A" w14:textId="1778AB3A" w:rsidR="002F3F81" w:rsidRDefault="002F3F81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Mas não importa onde eu esteja, sempre inicio meus treinamentos afirmando e mostrando dados que demonstram que embalagem só cresce e continuará crescendo enquanto nossa sociedade continuar crescendo.</w:t>
      </w:r>
    </w:p>
    <w:p w14:paraId="0B4D8EB7" w14:textId="62F2E61E" w:rsidR="002F3F81" w:rsidRDefault="002F3F81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Meus caros, a embalagem existe para atender as necessidades e anseios da sociedade e com ela evolui agregando cada vez mais inovação, tecnologia e processos industriais eficientes para fazer com que ela cumpra sua missão de atender as crescentes demandas de um mundo em movimento.</w:t>
      </w:r>
    </w:p>
    <w:p w14:paraId="1B72F726" w14:textId="361425AC" w:rsidR="002F3F81" w:rsidRDefault="002F3F81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lastRenderedPageBreak/>
        <w:t>Dia 15 de Novembro a terra alcançará a extraordinária marca de 8 Bilhões de habitantes que necessitarão de mais embalagens para continuar vivendo suas vidas.</w:t>
      </w:r>
    </w:p>
    <w:p w14:paraId="3DF6020A" w14:textId="59874A11" w:rsidR="002F3F81" w:rsidRDefault="002F3F81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Enganam-se os que pensam que embalagem está ligada apenas ao consumo, a principal função da embalagem é “Suportar a Vida Humana”, uma missão grandiosa ofuscada em grande medida pelas questões ambientais que projetaram sobre ela uma luz negativa nem sempre justa ou correta.</w:t>
      </w:r>
    </w:p>
    <w:p w14:paraId="36314638" w14:textId="7204F870" w:rsidR="002F3F81" w:rsidRDefault="002F3F81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Eu gosto de lembrar que o ser humano, para sobreviver nas cidades, longe do campo, das plantações, da horta e do galinheiro, precisa se abastecer nos supermercados e no comércio de gêneros alimentícios que são supridos com mais de 80% </w:t>
      </w:r>
      <w:r w:rsidR="00E10BE9">
        <w:rPr>
          <w:rFonts w:ascii="Helvetica Neue Thin" w:hAnsi="Helvetica Neue Thin"/>
          <w:sz w:val="28"/>
          <w:szCs w:val="28"/>
        </w:rPr>
        <w:t>de produtos “embalados”</w:t>
      </w:r>
    </w:p>
    <w:p w14:paraId="43BBDB58" w14:textId="7968546A" w:rsidR="00E10BE9" w:rsidRDefault="00E10BE9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Mas para suportar a vida humana, a embalagem precisa fazer muito mais, pois não é possível vacinar uma criança, uma vaca, uma galinha nem combater as pragas que destroem as lavouras e os alimentos sem embalagem. Não conseguimos sem ela, tomar um remédio, tratar os doentes nos hospitais, os ovos não conseguem chegar sair da granja e chegar intactos às nossas casas, nem o leite sair das vacas e chegar aos nossos copos.</w:t>
      </w:r>
    </w:p>
    <w:p w14:paraId="327B551A" w14:textId="5F2477C9" w:rsidR="00E10BE9" w:rsidRDefault="00E10BE9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As cestas básicas com todos os seus componentes não conseguiriam alcançar os pontos mais distantes do país fazendo com que os alimentos alcancem a todos em prefeitas condições de consumo.</w:t>
      </w:r>
    </w:p>
    <w:p w14:paraId="151445D8" w14:textId="5B772BA0" w:rsidR="00E10BE9" w:rsidRDefault="00E10BE9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Não existe e-commerce sem embalagem e a gente não consegue nem escovar os dentes sem ela.</w:t>
      </w:r>
    </w:p>
    <w:p w14:paraId="05D18D7E" w14:textId="3A735AF9" w:rsidR="00E10BE9" w:rsidRDefault="00E10BE9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“Suportar a vida humana” é a função que faz da embalagem o item industrial mais produzido no mundo e aquele do qual o homo sapiens mais depende para sua sobrevivência.</w:t>
      </w:r>
    </w:p>
    <w:p w14:paraId="226608BA" w14:textId="3F698D2E" w:rsidR="00E10BE9" w:rsidRDefault="00E10BE9" w:rsidP="002F3F81">
      <w:pPr>
        <w:rPr>
          <w:rFonts w:ascii="Helvetica Neue Thin" w:hAnsi="Helvetica Neue Thin"/>
          <w:sz w:val="28"/>
          <w:szCs w:val="28"/>
        </w:rPr>
      </w:pPr>
    </w:p>
    <w:p w14:paraId="4F59EDBC" w14:textId="4748399C" w:rsidR="00E10BE9" w:rsidRDefault="00E10BE9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Fabio Mestriner</w:t>
      </w:r>
    </w:p>
    <w:p w14:paraId="38D6E852" w14:textId="75E8A2DF" w:rsidR="00E10BE9" w:rsidRDefault="00E10BE9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Professor Coordenador do Núcleo de Estudos da Embalagem ESPM</w:t>
      </w:r>
    </w:p>
    <w:p w14:paraId="78BD3181" w14:textId="732300B8" w:rsidR="00E10BE9" w:rsidRDefault="00E10BE9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Consultor em Inteligência de Embalagem</w:t>
      </w:r>
    </w:p>
    <w:p w14:paraId="624FD873" w14:textId="77777777" w:rsidR="00E10BE9" w:rsidRDefault="00E10BE9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Autor de livros didáticos sobre embalagem </w:t>
      </w:r>
    </w:p>
    <w:p w14:paraId="20DF7BF8" w14:textId="195B6574" w:rsidR="00E10BE9" w:rsidRDefault="00E10BE9" w:rsidP="002F3F8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adotados por mais de 30 Universidades no Brasil</w:t>
      </w:r>
    </w:p>
    <w:p w14:paraId="7AB2FD49" w14:textId="77777777" w:rsidR="00E10BE9" w:rsidRPr="002F3F81" w:rsidRDefault="00E10BE9" w:rsidP="002F3F81">
      <w:pPr>
        <w:rPr>
          <w:rFonts w:ascii="Helvetica Neue Thin" w:hAnsi="Helvetica Neue Thin"/>
          <w:sz w:val="28"/>
          <w:szCs w:val="28"/>
        </w:rPr>
      </w:pPr>
    </w:p>
    <w:p w14:paraId="5FD7B723" w14:textId="79A012AC" w:rsidR="00C7206F" w:rsidRPr="00C7206F" w:rsidRDefault="00C7206F" w:rsidP="00C7206F">
      <w:pPr>
        <w:rPr>
          <w:rFonts w:ascii="Helvetica Neue Thin" w:hAnsi="Helvetica Neue Thin"/>
          <w:sz w:val="28"/>
          <w:szCs w:val="28"/>
        </w:rPr>
      </w:pPr>
    </w:p>
    <w:sectPr w:rsidR="00C7206F" w:rsidRPr="00C7206F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6F"/>
    <w:rsid w:val="0007066F"/>
    <w:rsid w:val="001C0489"/>
    <w:rsid w:val="002F3F81"/>
    <w:rsid w:val="002F5153"/>
    <w:rsid w:val="00526D5C"/>
    <w:rsid w:val="005A6C58"/>
    <w:rsid w:val="0062770A"/>
    <w:rsid w:val="00692AD5"/>
    <w:rsid w:val="006F081F"/>
    <w:rsid w:val="0077529E"/>
    <w:rsid w:val="00867E66"/>
    <w:rsid w:val="00985637"/>
    <w:rsid w:val="00B23BDC"/>
    <w:rsid w:val="00C7206F"/>
    <w:rsid w:val="00D81852"/>
    <w:rsid w:val="00E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5420F"/>
  <w14:defaultImageDpi w14:val="32767"/>
  <w15:chartTrackingRefBased/>
  <w15:docId w15:val="{A7A04895-9CA2-4345-A78F-C9804C3F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paragraph" w:styleId="NormalWeb">
    <w:name w:val="Normal (Web)"/>
    <w:basedOn w:val="Normal"/>
    <w:uiPriority w:val="99"/>
    <w:semiHidden/>
    <w:unhideWhenUsed/>
    <w:rsid w:val="002F3F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1</cp:revision>
  <dcterms:created xsi:type="dcterms:W3CDTF">2022-11-01T21:32:00Z</dcterms:created>
  <dcterms:modified xsi:type="dcterms:W3CDTF">2022-11-01T22:03:00Z</dcterms:modified>
</cp:coreProperties>
</file>